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BA4667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BA4667">
        <w:rPr>
          <w:rFonts w:ascii="Times New Roman" w:hAnsi="Times New Roman"/>
          <w:b w:val="0"/>
          <w:sz w:val="28"/>
        </w:rPr>
        <w:t xml:space="preserve"> ноября </w:t>
      </w:r>
      <w:r w:rsidR="00B665A4">
        <w:rPr>
          <w:rFonts w:ascii="Times New Roman" w:hAnsi="Times New Roman"/>
          <w:b w:val="0"/>
          <w:sz w:val="28"/>
        </w:rPr>
        <w:t>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BA4667">
        <w:rPr>
          <w:rFonts w:ascii="Times New Roman" w:hAnsi="Times New Roman"/>
          <w:b w:val="0"/>
          <w:sz w:val="28"/>
        </w:rPr>
        <w:t xml:space="preserve"> </w:t>
      </w:r>
      <w:r w:rsidR="00BA4667">
        <w:rPr>
          <w:rFonts w:ascii="Times New Roman" w:hAnsi="Times New Roman"/>
          <w:b w:val="0"/>
          <w:sz w:val="28"/>
          <w:u w:val="single"/>
        </w:rPr>
        <w:t>32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C871A9">
        <w:rPr>
          <w:rFonts w:ascii="Times New Roman" w:hAnsi="Times New Roman"/>
          <w:b/>
          <w:sz w:val="28"/>
        </w:rPr>
        <w:t>Захаркино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C871A9">
        <w:rPr>
          <w:rFonts w:ascii="Times New Roman" w:hAnsi="Times New Roman"/>
          <w:b/>
          <w:sz w:val="28"/>
        </w:rPr>
        <w:t>3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C871A9">
        <w:rPr>
          <w:rFonts w:ascii="Times New Roman" w:hAnsi="Times New Roman"/>
          <w:b/>
          <w:sz w:val="28"/>
        </w:rPr>
        <w:t>Захаркино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C871A9">
        <w:t>Захаркино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C871A9">
        <w:rPr>
          <w:szCs w:val="28"/>
        </w:rPr>
        <w:t>Захаркино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C871A9">
        <w:rPr>
          <w:szCs w:val="28"/>
        </w:rPr>
        <w:t>Захаркино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C871A9">
        <w:rPr>
          <w:rFonts w:ascii="Times New Roman" w:hAnsi="Times New Roman"/>
          <w:sz w:val="28"/>
        </w:rPr>
        <w:t>Захаркино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C871A9">
        <w:rPr>
          <w:rFonts w:ascii="Times New Roman" w:hAnsi="Times New Roman"/>
          <w:sz w:val="28"/>
          <w:szCs w:val="28"/>
        </w:rPr>
        <w:t>Захаркино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C871A9">
        <w:rPr>
          <w:rFonts w:ascii="Times New Roman" w:hAnsi="Times New Roman"/>
          <w:sz w:val="28"/>
          <w:szCs w:val="28"/>
        </w:rPr>
        <w:t>3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C871A9" w:rsidRDefault="00C871A9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C871A9">
        <w:rPr>
          <w:rFonts w:ascii="Times New Roman" w:hAnsi="Times New Roman"/>
          <w:sz w:val="28"/>
        </w:rPr>
        <w:t>Захаркино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 </w:t>
      </w:r>
      <w:r w:rsidR="00C871A9">
        <w:rPr>
          <w:rFonts w:ascii="Times New Roman" w:hAnsi="Times New Roman"/>
          <w:sz w:val="28"/>
        </w:rPr>
        <w:t>А.А. Жаркова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C871A9">
        <w:rPr>
          <w:rFonts w:ascii="Times New Roman" w:hAnsi="Times New Roman"/>
          <w:sz w:val="28"/>
        </w:rPr>
        <w:t>Захаркино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C871A9">
        <w:rPr>
          <w:rFonts w:ascii="Times New Roman" w:hAnsi="Times New Roman"/>
          <w:sz w:val="28"/>
        </w:rPr>
        <w:t>А.В. Веденин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7B2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4667"/>
    <w:rsid w:val="00BA5906"/>
    <w:rsid w:val="00BB2D44"/>
    <w:rsid w:val="00BC261D"/>
    <w:rsid w:val="00BE5A8D"/>
    <w:rsid w:val="00C223B9"/>
    <w:rsid w:val="00C40E4A"/>
    <w:rsid w:val="00C54DFF"/>
    <w:rsid w:val="00C871A9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471F-0D5B-4B80-B122-5CFBAF30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2018-10-08T07:56:00Z</cp:lastPrinted>
  <dcterms:created xsi:type="dcterms:W3CDTF">2018-10-10T07:15:00Z</dcterms:created>
  <dcterms:modified xsi:type="dcterms:W3CDTF">2018-11-08T06:03:00Z</dcterms:modified>
</cp:coreProperties>
</file>